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D8F" w14:textId="77777777" w:rsidR="00B12740" w:rsidRPr="00183597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sv-SE"/>
        </w:rPr>
      </w:pPr>
      <w:r w:rsidRPr="00B776B0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43A9AC4C" wp14:editId="45A3CF5D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97">
        <w:rPr>
          <w:rFonts w:ascii="Avenir Next LT Pro" w:hAnsi="Avenir Next LT Pro"/>
          <w:kern w:val="0"/>
          <w:sz w:val="24"/>
          <w:szCs w:val="24"/>
          <w:lang w:val="sv-SE"/>
        </w:rPr>
        <w:t>Isian Substansi Proposal</w:t>
      </w:r>
    </w:p>
    <w:p w14:paraId="6D63FBAF" w14:textId="2F80FB37" w:rsidR="00B12740" w:rsidRPr="00183597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sv-SE"/>
        </w:rPr>
      </w:pPr>
      <w:r w:rsidRPr="00183597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sv-SE"/>
        </w:rPr>
        <w:t xml:space="preserve">SKEMA </w:t>
      </w:r>
      <w:r w:rsidRPr="00183597">
        <w:rPr>
          <w:rFonts w:ascii="Avenir Next LT Pro" w:hAnsi="Avenir Next LT Pro"/>
          <w:b/>
          <w:bCs/>
          <w:kern w:val="0"/>
          <w:sz w:val="24"/>
          <w:szCs w:val="24"/>
          <w:lang w:val="sv-SE"/>
        </w:rPr>
        <w:t>PENELITIAN DASAR</w:t>
      </w:r>
      <w:r w:rsidR="00F14209" w:rsidRPr="00183597">
        <w:rPr>
          <w:rFonts w:ascii="Avenir Next LT Pro" w:hAnsi="Avenir Next LT Pro"/>
          <w:b/>
          <w:bCs/>
          <w:kern w:val="0"/>
          <w:sz w:val="24"/>
          <w:szCs w:val="24"/>
          <w:lang w:val="sv-SE"/>
        </w:rPr>
        <w:t xml:space="preserve"> (PENELITIAN DASAR FUNDAMENTAL DAN PENELITIAN </w:t>
      </w:r>
      <w:r w:rsidR="00183597">
        <w:rPr>
          <w:rFonts w:ascii="Avenir Next LT Pro" w:hAnsi="Avenir Next LT Pro"/>
          <w:b/>
          <w:bCs/>
          <w:kern w:val="0"/>
          <w:sz w:val="24"/>
          <w:szCs w:val="24"/>
          <w:lang w:val="sv-SE"/>
        </w:rPr>
        <w:t>KERJA SAMA ANTAR PERGURUAN TINGGI</w:t>
      </w:r>
      <w:r w:rsidR="00F14209" w:rsidRPr="00183597">
        <w:rPr>
          <w:rFonts w:ascii="Avenir Next LT Pro" w:hAnsi="Avenir Next LT Pro"/>
          <w:b/>
          <w:bCs/>
          <w:kern w:val="0"/>
          <w:sz w:val="24"/>
          <w:szCs w:val="24"/>
          <w:lang w:val="sv-SE"/>
        </w:rPr>
        <w:t xml:space="preserve">) </w:t>
      </w:r>
    </w:p>
    <w:p w14:paraId="2FBB68A1" w14:textId="77777777" w:rsidR="00B12740" w:rsidRPr="00183597" w:rsidRDefault="00B12740" w:rsidP="002A5BBB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sv-SE"/>
        </w:rPr>
      </w:pPr>
      <w:r w:rsidRPr="00183597">
        <w:rPr>
          <w:rFonts w:ascii="Avenir Next LT Pro" w:hAnsi="Avenir Next LT Pro"/>
          <w:i/>
          <w:iCs/>
          <w:kern w:val="0"/>
          <w:sz w:val="18"/>
          <w:szCs w:val="18"/>
          <w:lang w:val="sv-SE"/>
        </w:rPr>
        <w:t>Pengusul hanya diperkenankan mengisi di tempat yang telah disediakan sesuai dengan petunjuk pengisian dan tidak diperkenankan melakukan modifikasi template atau penghapusan di setiap bagian.</w:t>
      </w:r>
    </w:p>
    <w:p w14:paraId="761FEBCE" w14:textId="411A950A" w:rsidR="002870EC" w:rsidRPr="00183597" w:rsidRDefault="00B12740">
      <w:pPr>
        <w:rPr>
          <w:lang w:val="sv-S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72FB" wp14:editId="6F4E324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F03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2E139C" w14:paraId="35EA35C4" w14:textId="77777777" w:rsidTr="00E341E3">
        <w:trPr>
          <w:trHeight w:val="345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FEEAAB5" w14:textId="77777777" w:rsidR="00B12740" w:rsidRPr="00183597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A. JUDUL</w:t>
            </w:r>
          </w:p>
          <w:p w14:paraId="4A72EC90" w14:textId="4653C0DF" w:rsidR="00B12740" w:rsidRPr="00183597" w:rsidRDefault="00B12740" w:rsidP="0055002E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i/>
                <w:iCs/>
                <w:kern w:val="0"/>
                <w:lang w:val="sv-SE"/>
              </w:rPr>
              <w:t>Tuliskan judul usulan penelitian</w:t>
            </w:r>
            <w:r w:rsidR="00023E4A" w:rsidRPr="00183597">
              <w:rPr>
                <w:rFonts w:ascii="Avenir Next LT Pro" w:hAnsi="Avenir Next LT Pro"/>
                <w:i/>
                <w:iCs/>
                <w:kern w:val="0"/>
                <w:lang w:val="sv-SE"/>
              </w:rPr>
              <w:t xml:space="preserve"> maksimal 20 kata</w:t>
            </w:r>
          </w:p>
        </w:tc>
      </w:tr>
      <w:tr w:rsidR="00B12740" w:rsidRPr="00B12740" w14:paraId="06898D8D" w14:textId="77777777" w:rsidTr="00B12740">
        <w:trPr>
          <w:trHeight w:val="718"/>
        </w:trPr>
        <w:tc>
          <w:tcPr>
            <w:tcW w:w="9016" w:type="dxa"/>
          </w:tcPr>
          <w:p w14:paraId="751D77CB" w14:textId="5DD24E49" w:rsidR="00B12740" w:rsidRPr="00B12740" w:rsidRDefault="00390FFF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100708379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2100708379"/>
          </w:p>
        </w:tc>
      </w:tr>
      <w:tr w:rsidR="00B12740" w:rsidRPr="002E139C" w14:paraId="5F38CFBB" w14:textId="77777777" w:rsidTr="00E341E3">
        <w:trPr>
          <w:trHeight w:val="61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C0A231" w14:textId="77777777" w:rsidR="00B12740" w:rsidRPr="00183597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B. RINGKASAN</w:t>
            </w:r>
          </w:p>
          <w:p w14:paraId="660815CA" w14:textId="17B424C4" w:rsidR="00B12740" w:rsidRPr="00183597" w:rsidRDefault="00B12740" w:rsidP="0055002E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i/>
                <w:iCs/>
                <w:kern w:val="0"/>
                <w:lang w:val="sv-SE"/>
              </w:rPr>
              <w:t>Isian ringkasan penelitian tidak lebih dari 300 kata yang berisi urgensi, tujuan, metod</w:t>
            </w:r>
            <w:r w:rsidR="00023E4A" w:rsidRPr="00183597">
              <w:rPr>
                <w:rFonts w:ascii="Avenir Next LT Pro" w:hAnsi="Avenir Next LT Pro"/>
                <w:i/>
                <w:iCs/>
                <w:kern w:val="0"/>
                <w:lang w:val="sv-SE"/>
              </w:rPr>
              <w:t>e</w:t>
            </w:r>
            <w:r w:rsidRPr="00183597">
              <w:rPr>
                <w:rFonts w:ascii="Avenir Next LT Pro" w:hAnsi="Avenir Next LT Pro"/>
                <w:i/>
                <w:iCs/>
                <w:kern w:val="0"/>
                <w:lang w:val="sv-SE"/>
              </w:rPr>
              <w:t>, dan luaran yang ditargetkan</w:t>
            </w:r>
          </w:p>
        </w:tc>
      </w:tr>
      <w:tr w:rsidR="00B12740" w:rsidRPr="00B12740" w14:paraId="31C42DFF" w14:textId="77777777" w:rsidTr="0007748B">
        <w:trPr>
          <w:trHeight w:val="1279"/>
        </w:trPr>
        <w:tc>
          <w:tcPr>
            <w:tcW w:w="9016" w:type="dxa"/>
          </w:tcPr>
          <w:p w14:paraId="2186219C" w14:textId="737D3421" w:rsidR="00B12740" w:rsidRPr="00B12740" w:rsidRDefault="00390FFF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352612836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352612836"/>
          </w:p>
        </w:tc>
      </w:tr>
      <w:tr w:rsidR="00B12740" w:rsidRPr="002E139C" w14:paraId="0AAE519E" w14:textId="77777777" w:rsidTr="00E341E3">
        <w:trPr>
          <w:trHeight w:val="18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5101BC1D" w14:textId="77777777" w:rsidR="00B12740" w:rsidRPr="00183597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C. KATA KUNCI</w:t>
            </w:r>
          </w:p>
          <w:p w14:paraId="4E255EAF" w14:textId="2FF18971" w:rsidR="00587583" w:rsidRPr="00183597" w:rsidRDefault="00B12740" w:rsidP="00023E4A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 xml:space="preserve">Isian </w:t>
            </w:r>
            <w:r w:rsidR="00023E4A" w:rsidRPr="00183597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 xml:space="preserve">5 </w:t>
            </w:r>
            <w:r w:rsidRPr="00183597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 xml:space="preserve">kata kunci </w:t>
            </w:r>
            <w:r w:rsidR="00023E4A" w:rsidRPr="00183597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>yang dipisahkan dengan tanda titik koma (;)</w:t>
            </w:r>
          </w:p>
        </w:tc>
      </w:tr>
      <w:tr w:rsidR="0007748B" w:rsidRPr="00B12740" w14:paraId="6356D774" w14:textId="77777777" w:rsidTr="00430752">
        <w:trPr>
          <w:trHeight w:val="393"/>
        </w:trPr>
        <w:tc>
          <w:tcPr>
            <w:tcW w:w="9016" w:type="dxa"/>
          </w:tcPr>
          <w:p w14:paraId="6C03A827" w14:textId="511AC2D7" w:rsidR="0007748B" w:rsidRPr="0007748B" w:rsidRDefault="00390FFF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021577611" w:edGrp="everyone" w:colFirst="0" w:colLast="0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021577611"/>
      <w:tr w:rsidR="00B12740" w:rsidRPr="002E139C" w14:paraId="63F07DC8" w14:textId="77777777" w:rsidTr="00125B4D">
        <w:trPr>
          <w:trHeight w:val="137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8FF0906" w14:textId="77777777" w:rsidR="00B12740" w:rsidRPr="00AB44BF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5C7DDF68" w14:textId="6CFF1E02" w:rsidR="00B12740" w:rsidRPr="00183597" w:rsidRDefault="00B12740" w:rsidP="00F14209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Pendahuluan penelitian tidak lebih dari 1000 kata yang </w:t>
            </w:r>
            <w:r w:rsidR="00F14209">
              <w:rPr>
                <w:rFonts w:ascii="Avenir Next LT Pro" w:hAnsi="Avenir Next LT Pro"/>
                <w:i/>
                <w:iCs/>
              </w:rPr>
              <w:t>memuat, l</w:t>
            </w:r>
            <w:r w:rsidRPr="00AB44BF">
              <w:rPr>
                <w:rFonts w:ascii="Avenir Next LT Pro" w:hAnsi="Avenir Next LT Pro"/>
                <w:i/>
                <w:iCs/>
              </w:rPr>
              <w:t>atar belakang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, </w:t>
            </w:r>
            <w:r w:rsidRPr="00AB44BF">
              <w:rPr>
                <w:rFonts w:ascii="Avenir Next LT Pro" w:hAnsi="Avenir Next LT Pro"/>
                <w:i/>
                <w:iCs/>
              </w:rPr>
              <w:t>rumusan permasalahan yang akan diteliti</w:t>
            </w:r>
            <w:r w:rsidR="00F14209"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>endekatan pemecahan masalah</w:t>
            </w:r>
            <w:r w:rsidR="00F14209">
              <w:rPr>
                <w:rFonts w:ascii="Avenir Next LT Pro" w:hAnsi="Avenir Next LT Pro"/>
                <w:i/>
                <w:iCs/>
              </w:rPr>
              <w:t>, s</w:t>
            </w:r>
            <w:r w:rsidRPr="00F14209">
              <w:rPr>
                <w:rFonts w:ascii="Avenir Next LT Pro" w:hAnsi="Avenir Next LT Pro"/>
                <w:i/>
                <w:iCs/>
              </w:rPr>
              <w:t>tate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of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the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art dan kebaruan</w:t>
            </w:r>
            <w:r w:rsidR="00F14209"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 xml:space="preserve">eta jalan (road map) penelitian </w:t>
            </w:r>
            <w:r w:rsidR="00E341E3">
              <w:rPr>
                <w:rFonts w:ascii="Avenir Next LT Pro" w:hAnsi="Avenir Next LT Pro"/>
                <w:i/>
                <w:iCs/>
              </w:rPr>
              <w:t xml:space="preserve">setidaknya </w:t>
            </w:r>
            <w:r w:rsidRPr="00AB44BF">
              <w:rPr>
                <w:rFonts w:ascii="Avenir Next LT Pro" w:hAnsi="Avenir Next LT Pro"/>
                <w:i/>
                <w:iCs/>
              </w:rPr>
              <w:t>5 tahu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n. 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</w:t>
            </w:r>
            <w:r w:rsidR="00F14209" w:rsidRPr="00183597">
              <w:rPr>
                <w:rFonts w:ascii="Avenir Next LT Pro" w:hAnsi="Avenir Next LT Pro"/>
                <w:i/>
                <w:iCs/>
                <w:lang w:val="sv-SE"/>
              </w:rPr>
              <w:t>.</w:t>
            </w:r>
          </w:p>
        </w:tc>
      </w:tr>
      <w:tr w:rsidR="0007748B" w:rsidRPr="00B12740" w14:paraId="15CF4D5F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61E1282E" w14:textId="15A57E3E" w:rsidR="0007748B" w:rsidRPr="00D52EAB" w:rsidRDefault="00390FFF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759439402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759439402"/>
      <w:tr w:rsidR="00B12740" w:rsidRPr="00B12740" w14:paraId="7CDC668C" w14:textId="77777777" w:rsidTr="00125B4D">
        <w:trPr>
          <w:trHeight w:val="2268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97B7734" w14:textId="1030A025" w:rsidR="00B12740" w:rsidRPr="00183597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E. METOD</w:t>
            </w:r>
            <w:r w:rsidR="00F14209" w:rsidRPr="0018359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</w:t>
            </w:r>
          </w:p>
          <w:p w14:paraId="0289D5D1" w14:textId="1CBD8595" w:rsidR="00B12740" w:rsidRPr="00B12740" w:rsidRDefault="00B12740" w:rsidP="00F1420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183597">
              <w:rPr>
                <w:rFonts w:ascii="Avenir Next LT Pro" w:hAnsi="Avenir Next LT Pro"/>
                <w:i/>
                <w:iCs/>
                <w:lang w:val="sv-SE"/>
              </w:rPr>
              <w:t>Isian metod</w:t>
            </w:r>
            <w:r w:rsidR="00F14209" w:rsidRPr="00183597">
              <w:rPr>
                <w:rFonts w:ascii="Avenir Next LT Pro" w:hAnsi="Avenir Next LT Pro"/>
                <w:i/>
                <w:iCs/>
                <w:lang w:val="sv-SE"/>
              </w:rPr>
              <w:t>e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 atau cara untuk mencapai tujuan yang telah ditetapkan tidak lebih dari 1000 kata. Pada bagian metod</w:t>
            </w:r>
            <w:r w:rsidR="00350A92" w:rsidRPr="00183597">
              <w:rPr>
                <w:rFonts w:ascii="Avenir Next LT Pro" w:hAnsi="Avenir Next LT Pro"/>
                <w:i/>
                <w:iCs/>
                <w:lang w:val="sv-SE"/>
              </w:rPr>
              <w:t>e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 wajib dilengkapi dengan</w:t>
            </w:r>
            <w:r w:rsidR="00F14209"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 d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iagram alir penelitian yang menggambarkan apa yang sudah dilaksanakan dan yang akan dikerjakan selama waktu yang diusulkan. Format diagram alir dapat berupa file JPG/PNG. Metode penelitian harus </w:t>
            </w:r>
            <w:r w:rsidR="00125B4D" w:rsidRPr="00183597">
              <w:rPr>
                <w:rFonts w:ascii="Avenir Next LT Pro" w:hAnsi="Avenir Next LT Pro"/>
                <w:i/>
                <w:iCs/>
                <w:lang w:val="sv-SE"/>
              </w:rPr>
              <w:t>memuat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 sekurang-kurangnya prose</w:t>
            </w:r>
            <w:r w:rsidR="00125B4D" w:rsidRPr="00183597">
              <w:rPr>
                <w:rFonts w:ascii="Avenir Next LT Pro" w:hAnsi="Avenir Next LT Pro"/>
                <w:i/>
                <w:iCs/>
                <w:lang w:val="sv-SE"/>
              </w:rPr>
              <w:t>dur penelitian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, </w:t>
            </w:r>
            <w:r w:rsidR="00125B4D" w:rsidRPr="00183597">
              <w:rPr>
                <w:rFonts w:ascii="Avenir Next LT Pro" w:hAnsi="Avenir Next LT Pro"/>
                <w:i/>
                <w:iCs/>
                <w:lang w:val="sv-SE"/>
              </w:rPr>
              <w:t>hasil yang diharapkan</w:t>
            </w:r>
            <w:r w:rsidRPr="00183597">
              <w:rPr>
                <w:rFonts w:ascii="Avenir Next LT Pro" w:hAnsi="Avenir Next LT Pro"/>
                <w:i/>
                <w:iCs/>
                <w:lang w:val="sv-SE"/>
              </w:rPr>
              <w:t>, indikator capaian yang ditargetkan, serta anggota tim/mitra yang bertanggung jawab pada setiap tahapan penelitian.</w:t>
            </w:r>
            <w:r w:rsidR="00F14209" w:rsidRPr="00183597">
              <w:rPr>
                <w:rFonts w:ascii="Avenir Next LT Pro" w:hAnsi="Avenir Next LT Pro"/>
                <w:i/>
                <w:iCs/>
                <w:lang w:val="sv-SE"/>
              </w:rPr>
              <w:t xml:space="preserve"> </w:t>
            </w:r>
            <w:r w:rsidRPr="00B12740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  <w:r w:rsidR="00125B4D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3C13DC37" w14:textId="77777777" w:rsidTr="00172476">
        <w:trPr>
          <w:trHeight w:val="1251"/>
        </w:trPr>
        <w:tc>
          <w:tcPr>
            <w:tcW w:w="9016" w:type="dxa"/>
          </w:tcPr>
          <w:p w14:paraId="36176F41" w14:textId="0FE242E8" w:rsidR="0007748B" w:rsidRPr="00D52EAB" w:rsidRDefault="00390FFF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135188943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A5BB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135188943"/>
      <w:tr w:rsidR="00B12740" w:rsidRPr="00183597" w14:paraId="2E5A7AF3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C95EABA" w14:textId="3C09857A" w:rsidR="00183597" w:rsidRPr="007F2037" w:rsidRDefault="007F2037" w:rsidP="00183597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>F.</w:t>
            </w:r>
            <w:r w:rsidR="00183597" w:rsidRPr="007F203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 xml:space="preserve"> HASIL YANG DIHARAPKAN</w:t>
            </w:r>
          </w:p>
          <w:p w14:paraId="72AB3D45" w14:textId="138DF3F6" w:rsidR="00B12740" w:rsidRPr="007F2037" w:rsidRDefault="00183597" w:rsidP="00183597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7F2037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Jelaskan hasil yang diharapkan atau luaran yang dijanjikan dari penelitian </w:t>
            </w:r>
          </w:p>
        </w:tc>
      </w:tr>
      <w:tr w:rsidR="00183597" w:rsidRPr="00183597" w14:paraId="797CA2A3" w14:textId="77777777" w:rsidTr="000C08F8">
        <w:trPr>
          <w:trHeight w:val="986"/>
        </w:trPr>
        <w:tc>
          <w:tcPr>
            <w:tcW w:w="9016" w:type="dxa"/>
            <w:shd w:val="clear" w:color="auto" w:fill="auto"/>
          </w:tcPr>
          <w:p w14:paraId="21CABB35" w14:textId="3BA1A33E" w:rsidR="00183597" w:rsidRPr="00183597" w:rsidRDefault="00183597" w:rsidP="00183597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permStart w:id="678255109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78255109"/>
      <w:tr w:rsidR="00183597" w:rsidRPr="002E139C" w14:paraId="207C6E7A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4D4AF5A" w14:textId="5A940B0E" w:rsidR="00183597" w:rsidRPr="00183597" w:rsidRDefault="002E139C" w:rsidP="00183597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lastRenderedPageBreak/>
              <w:t>G.</w:t>
            </w:r>
            <w:r w:rsidR="00183597" w:rsidRPr="0018359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 xml:space="preserve"> JADWAL PENELITIAN</w:t>
            </w:r>
          </w:p>
          <w:p w14:paraId="49F6EA04" w14:textId="5E57E26A" w:rsidR="00183597" w:rsidRPr="00183597" w:rsidRDefault="00183597" w:rsidP="00183597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183597">
              <w:rPr>
                <w:rFonts w:ascii="Avenir Next LT Pro" w:hAnsi="Avenir Next LT Pro"/>
                <w:i/>
                <w:iCs/>
                <w:lang w:val="sv-SE"/>
              </w:rPr>
              <w:t>Jadwal penelitian disusun berdasarkan pelaksanaan penelitian dan disesuaikan berdasarkan lama tahun pelaksanaan penelitian</w:t>
            </w:r>
          </w:p>
        </w:tc>
      </w:tr>
      <w:tr w:rsidR="00183597" w:rsidRPr="00B12740" w14:paraId="27658E9C" w14:textId="77777777" w:rsidTr="002F5A5E">
        <w:trPr>
          <w:trHeight w:val="843"/>
        </w:trPr>
        <w:tc>
          <w:tcPr>
            <w:tcW w:w="9016" w:type="dxa"/>
            <w:vAlign w:val="center"/>
          </w:tcPr>
          <w:p w14:paraId="407AAD09" w14:textId="7DC16282" w:rsidR="00183597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ermStart w:id="1597977989" w:edGrp="everyone" w:colFirst="0" w:colLast="0"/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[</w:t>
            </w:r>
          </w:p>
          <w:p w14:paraId="3B843E38" w14:textId="0576E00E" w:rsidR="00183597" w:rsidRPr="00AB44BF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183597" w:rsidRPr="00AB44BF" w14:paraId="03564BD9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7A4EE308" w14:textId="6C2E5995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68B067" w14:textId="78D96F1A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008EDA38" w14:textId="401B23F2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183597" w:rsidRPr="00AB44BF" w14:paraId="28245A9D" w14:textId="77777777" w:rsidTr="00AB44BF">
              <w:trPr>
                <w:jc w:val="center"/>
              </w:trPr>
              <w:tc>
                <w:tcPr>
                  <w:tcW w:w="610" w:type="dxa"/>
                  <w:vMerge/>
                </w:tcPr>
                <w:p w14:paraId="20A8827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BA1F69C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7EB9DB" w14:textId="4FC7D005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0BACD1B7" w14:textId="3F841CFE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7FF61412" w14:textId="4A59198F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E6CF864" w14:textId="57366242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81E5ED" w14:textId="5C64599D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35E8784" w14:textId="10CEBB7F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0C81CBAB" w14:textId="65FBBA58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A6F0435" w14:textId="0528BF8D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016216" w14:textId="21630340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101CB100" w14:textId="529CE203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37BEF9A8" w14:textId="680CD803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347C85C3" w14:textId="2CDD409F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183597" w:rsidRPr="00AB44BF" w14:paraId="634153B8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5B50B89" w14:textId="798F1E5E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D8839B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1B357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DEE61C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2E6569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F5518C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A4650F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9DA76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2B8AFC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67FAF5A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B76E64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B6E6401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4FF453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00F3A6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183597" w:rsidRPr="00AB44BF" w14:paraId="651FE9D5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5C3597CE" w14:textId="028CE55A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0F0D98C6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AA9CBA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B5946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0AC93C4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7ADAF0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D207DE1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9EE8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090064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04CF6C2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3A32FB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66A6502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AB1DC4A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5CBF3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183597" w:rsidRPr="00AB44BF" w14:paraId="4EB7DD6B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D1B2258" w14:textId="27C99C10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5014EAE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E34325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7C183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BA8D76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D1D5A2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9FDAC0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3BD4BE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15C21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C30E9E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F14BAB0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4AB9A4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2C0C24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7E95D94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2DEDE270" w14:textId="71F28F50" w:rsidR="00183597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6811C2AB" w14:textId="049066FA" w:rsidR="00183597" w:rsidRPr="00AB44BF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ke-n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183597" w:rsidRPr="00AB44BF" w14:paraId="4DE0AE9D" w14:textId="77777777" w:rsidTr="00537075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0C65F995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248C57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7828BCD2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183597" w:rsidRPr="00AB44BF" w14:paraId="6B02D1F2" w14:textId="77777777" w:rsidTr="00537075">
              <w:trPr>
                <w:jc w:val="center"/>
              </w:trPr>
              <w:tc>
                <w:tcPr>
                  <w:tcW w:w="610" w:type="dxa"/>
                  <w:vMerge/>
                </w:tcPr>
                <w:p w14:paraId="3F978D49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3413F19A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C2870BE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367A1406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45EEC58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489DAE5B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6436B059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211837A0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391AC12E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5271C333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715A4BEC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301F991E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4741DB74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448CDCE3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183597" w:rsidRPr="00AB44BF" w14:paraId="0280D813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63D16D1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0A12AF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1FA13CE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1D6AA0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3452FA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042B99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AD7D4F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511D72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877E1A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A19F3B4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30A7274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79A449B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446AD2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66E5A0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183597" w:rsidRPr="00AB44BF" w14:paraId="48BF4894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23EE0B6C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7E3902C1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2B92C2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EAA0500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B8EB9D3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D7BB1E9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D6524D1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42326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2956AE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932B139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28C5D656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48BC7A2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1A827DB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B0DBAA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183597" w:rsidRPr="00AB44BF" w14:paraId="3646D3FE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D5030EA" w14:textId="77777777" w:rsidR="00183597" w:rsidRPr="00AB44BF" w:rsidRDefault="00183597" w:rsidP="00183597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8716CC1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6609BE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F90B1DD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D043E3A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D43A32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6C9653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73C824F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7600BA9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AAC08A4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4D468E7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3C919EB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4F42875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5C0F368" w14:textId="77777777" w:rsidR="00183597" w:rsidRPr="00AB44BF" w:rsidRDefault="00183597" w:rsidP="00183597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52627D16" w14:textId="7EED08D6" w:rsidR="00183597" w:rsidRPr="00AB44BF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597977989"/>
      <w:tr w:rsidR="00183597" w:rsidRPr="002E139C" w14:paraId="5CBD357C" w14:textId="77777777" w:rsidTr="00125B4D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6748584" w14:textId="3E88B665" w:rsidR="00183597" w:rsidRPr="00183597" w:rsidRDefault="002E139C" w:rsidP="00183597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H.</w:t>
            </w:r>
            <w:r w:rsidR="00183597" w:rsidRPr="00183597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 xml:space="preserve"> DAFTAR PUSTAKA</w:t>
            </w:r>
          </w:p>
          <w:p w14:paraId="7BE35EEA" w14:textId="20B79E0D" w:rsidR="00183597" w:rsidRPr="00183597" w:rsidRDefault="00183597" w:rsidP="00183597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183597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183597" w:rsidRPr="00B12740" w14:paraId="1E697D4E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2E1CB571" w14:textId="05F28051" w:rsidR="00183597" w:rsidRPr="002F5A5E" w:rsidRDefault="00183597" w:rsidP="00183597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98377348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permStart w:id="198995791" w:edGrp="everyone"/>
            <w:permEnd w:id="198995791"/>
            <w:r w:rsidRPr="000B2EE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983773481"/>
    </w:tbl>
    <w:p w14:paraId="2A7DB8CF" w14:textId="77777777" w:rsidR="00B12740" w:rsidRPr="00B12740" w:rsidRDefault="00B12740" w:rsidP="00B12740">
      <w:pPr>
        <w:jc w:val="right"/>
      </w:pPr>
    </w:p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B90"/>
    <w:multiLevelType w:val="hybridMultilevel"/>
    <w:tmpl w:val="BDE0E140"/>
    <w:lvl w:ilvl="0" w:tplc="EA6A6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613E0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">
    <w:abstractNumId w:val="1"/>
  </w:num>
  <w:num w:numId="2" w16cid:durableId="1220090142">
    <w:abstractNumId w:val="2"/>
  </w:num>
  <w:num w:numId="3" w16cid:durableId="1828129945">
    <w:abstractNumId w:val="0"/>
  </w:num>
  <w:num w:numId="4" w16cid:durableId="4770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ocumentProtection w:edit="readOnly" w:enforcement="1" w:cryptProviderType="rsaAES" w:cryptAlgorithmClass="hash" w:cryptAlgorithmType="typeAny" w:cryptAlgorithmSid="14" w:cryptSpinCount="100000" w:hash="Mf1m75bBazX/f17HPNwDxOLMdK7nBoPbIdlihGQsJL9U0lD/q054zNpWTndDg8xrUJxOdT+WS4XGKYHncn7Y+A==" w:salt="lGjLOpTj6vHA2rcbRO7y5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23E4A"/>
    <w:rsid w:val="0007748B"/>
    <w:rsid w:val="00125B4D"/>
    <w:rsid w:val="00172476"/>
    <w:rsid w:val="00183597"/>
    <w:rsid w:val="002870EC"/>
    <w:rsid w:val="002A5BBB"/>
    <w:rsid w:val="002B22DB"/>
    <w:rsid w:val="002D1E93"/>
    <w:rsid w:val="002E139C"/>
    <w:rsid w:val="002F5A5E"/>
    <w:rsid w:val="00350A92"/>
    <w:rsid w:val="00390FFF"/>
    <w:rsid w:val="00430752"/>
    <w:rsid w:val="0055002E"/>
    <w:rsid w:val="0056044E"/>
    <w:rsid w:val="00587583"/>
    <w:rsid w:val="007462A2"/>
    <w:rsid w:val="00765719"/>
    <w:rsid w:val="00783FC7"/>
    <w:rsid w:val="007F2037"/>
    <w:rsid w:val="00946784"/>
    <w:rsid w:val="00AB44BF"/>
    <w:rsid w:val="00B12740"/>
    <w:rsid w:val="00CD2D16"/>
    <w:rsid w:val="00D00B22"/>
    <w:rsid w:val="00E341E3"/>
    <w:rsid w:val="00EC1216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BA2E"/>
  <w15:chartTrackingRefBased/>
  <w15:docId w15:val="{DA7E4468-6A09-48BA-90E4-35F434B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1904-1193-4729-9AE5-67D85606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2688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Levyn Triastono</dc:creator>
  <cp:keywords/>
  <dc:description/>
  <cp:lastModifiedBy>acer</cp:lastModifiedBy>
  <cp:revision>10</cp:revision>
  <dcterms:created xsi:type="dcterms:W3CDTF">2024-01-17T14:11:00Z</dcterms:created>
  <dcterms:modified xsi:type="dcterms:W3CDTF">2025-03-12T03:16:00Z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